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4536"/>
      </w:tblGrid>
      <w:tr w:rsidR="00C3476B" w:rsidRPr="00C3476B" w:rsidTr="00C3476B">
        <w:tc>
          <w:tcPr>
            <w:tcW w:w="9629" w:type="dxa"/>
            <w:gridSpan w:val="2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  <w:lang w:eastAsia="it-IT"/>
              </w:rPr>
              <w:t>CALENDARIO SCOLASTICO 2018 – 2019</w:t>
            </w:r>
          </w:p>
        </w:tc>
      </w:tr>
      <w:tr w:rsidR="00C3476B" w:rsidRPr="00C3476B" w:rsidTr="00C3476B">
        <w:tc>
          <w:tcPr>
            <w:tcW w:w="5093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Inizio lezioni</w:t>
            </w:r>
          </w:p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13 settembre 2018 (giovedì)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Scuola Infanzia</w:t>
            </w:r>
          </w:p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Scuola Secondaria I Gr.</w:t>
            </w:r>
          </w:p>
        </w:tc>
      </w:tr>
      <w:tr w:rsidR="00C3476B" w:rsidRPr="00C3476B" w:rsidTr="00C3476B">
        <w:tc>
          <w:tcPr>
            <w:tcW w:w="50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Inizio lezioni</w:t>
            </w:r>
          </w:p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14 settembre 2018 (venerdì)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Scuola Primaria</w:t>
            </w:r>
          </w:p>
        </w:tc>
      </w:tr>
      <w:tr w:rsidR="00C3476B" w:rsidRPr="00C3476B" w:rsidTr="00C3476B">
        <w:tc>
          <w:tcPr>
            <w:tcW w:w="5093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1-2 novembre 2018</w:t>
            </w:r>
          </w:p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(giovedì - venerdì)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Tutti i Santi - Commemorazione Defunti</w:t>
            </w:r>
          </w:p>
        </w:tc>
      </w:tr>
      <w:tr w:rsidR="00C3476B" w:rsidRPr="00C3476B" w:rsidTr="00C3476B">
        <w:tc>
          <w:tcPr>
            <w:tcW w:w="5093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8 dicembre 2018</w:t>
            </w:r>
          </w:p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(sabato)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Immacolata Concezione</w:t>
            </w:r>
          </w:p>
        </w:tc>
      </w:tr>
      <w:tr w:rsidR="00C3476B" w:rsidRPr="00C3476B" w:rsidTr="00C3476B">
        <w:tc>
          <w:tcPr>
            <w:tcW w:w="5093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Dal 23 dicembre 2018 al 6 gennaio 2019 compresi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Vacanze natalizie</w:t>
            </w:r>
          </w:p>
        </w:tc>
      </w:tr>
      <w:tr w:rsidR="00C3476B" w:rsidRPr="00C3476B" w:rsidTr="00C3476B">
        <w:tc>
          <w:tcPr>
            <w:tcW w:w="5093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19 marzo 2019</w:t>
            </w:r>
          </w:p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(martedì)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Santo Patrono</w:t>
            </w:r>
          </w:p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  <w:t>(rettifica del CI del 5 set 2018)</w:t>
            </w:r>
          </w:p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3476B" w:rsidRPr="00C3476B" w:rsidTr="00C3476B">
        <w:tc>
          <w:tcPr>
            <w:tcW w:w="5093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Dal 18 aprile al 23 aprile 2019 compresi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Vacanze pasquali</w:t>
            </w:r>
          </w:p>
        </w:tc>
      </w:tr>
      <w:tr w:rsidR="00C3476B" w:rsidRPr="00C3476B" w:rsidTr="00C3476B">
        <w:tc>
          <w:tcPr>
            <w:tcW w:w="5093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25 aprile 2019</w:t>
            </w:r>
          </w:p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(giovedì)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Festa della Liberazione</w:t>
            </w:r>
          </w:p>
        </w:tc>
      </w:tr>
      <w:tr w:rsidR="00C3476B" w:rsidRPr="00C3476B" w:rsidTr="00C3476B">
        <w:tc>
          <w:tcPr>
            <w:tcW w:w="5093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24 - 26 aprile 2019</w:t>
            </w:r>
          </w:p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(mercoledì e venerdì)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Sospensione attività didattica</w:t>
            </w:r>
          </w:p>
        </w:tc>
      </w:tr>
      <w:tr w:rsidR="00C3476B" w:rsidRPr="00C3476B" w:rsidTr="00C3476B">
        <w:tc>
          <w:tcPr>
            <w:tcW w:w="5093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 xml:space="preserve">1 </w:t>
            </w: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mag</w:t>
            </w:r>
            <w:bookmarkStart w:id="0" w:name="_GoBack"/>
            <w:bookmarkEnd w:id="0"/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gio</w:t>
            </w:r>
            <w:proofErr w:type="gramEnd"/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 xml:space="preserve"> 2019 (mercoledì)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  <w:t> </w:t>
            </w:r>
          </w:p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Festa del Lavoro</w:t>
            </w:r>
          </w:p>
        </w:tc>
      </w:tr>
      <w:tr w:rsidR="00C3476B" w:rsidRPr="00C3476B" w:rsidTr="00C3476B">
        <w:tc>
          <w:tcPr>
            <w:tcW w:w="5093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2 giugno 2019</w:t>
            </w:r>
          </w:p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(domenica)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Festa della Repubblica</w:t>
            </w:r>
          </w:p>
        </w:tc>
      </w:tr>
      <w:tr w:rsidR="00C3476B" w:rsidRPr="00C3476B" w:rsidTr="00C3476B">
        <w:tc>
          <w:tcPr>
            <w:tcW w:w="5093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Termine lezioni</w:t>
            </w:r>
          </w:p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7 giugno 2019 (venerdì)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Scuola Primaria</w:t>
            </w:r>
          </w:p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Scuola Secondaria I grado</w:t>
            </w:r>
          </w:p>
        </w:tc>
      </w:tr>
      <w:tr w:rsidR="00C3476B" w:rsidRPr="00C3476B" w:rsidTr="00C3476B">
        <w:tc>
          <w:tcPr>
            <w:tcW w:w="5093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Termine lezioni</w:t>
            </w:r>
          </w:p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28 giugno 2019 (venerdì)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3476B" w:rsidRPr="00C3476B" w:rsidRDefault="00C3476B" w:rsidP="00C3476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it-IT"/>
              </w:rPr>
            </w:pPr>
            <w:r w:rsidRPr="00C3476B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it-IT"/>
              </w:rPr>
              <w:t>Scuola Infanzia</w:t>
            </w:r>
          </w:p>
        </w:tc>
      </w:tr>
    </w:tbl>
    <w:p w:rsidR="00055010" w:rsidRDefault="00055010"/>
    <w:sectPr w:rsidR="00055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6B"/>
    <w:rsid w:val="00055010"/>
    <w:rsid w:val="00A43CE2"/>
    <w:rsid w:val="00C3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5FA9"/>
  <w15:chartTrackingRefBased/>
  <w15:docId w15:val="{8BA83E43-4794-42AF-AC57-BB360B3C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Docenti1</dc:creator>
  <cp:keywords/>
  <dc:description/>
  <cp:lastModifiedBy>Segreteria Docenti1</cp:lastModifiedBy>
  <cp:revision>1</cp:revision>
  <dcterms:created xsi:type="dcterms:W3CDTF">2019-02-12T10:38:00Z</dcterms:created>
  <dcterms:modified xsi:type="dcterms:W3CDTF">2019-02-12T10:43:00Z</dcterms:modified>
</cp:coreProperties>
</file>